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E1F1" w14:textId="4D72AE62" w:rsidR="00153E3F" w:rsidRPr="00153E3F" w:rsidRDefault="00153E3F" w:rsidP="00153E3F">
      <w:pPr>
        <w:rPr>
          <w:b/>
          <w:bCs/>
        </w:rPr>
      </w:pPr>
      <w:r w:rsidRPr="00153E3F">
        <w:rPr>
          <w:b/>
          <w:bCs/>
        </w:rPr>
        <w:t>Protocol buiten spelen KDV en BSO</w:t>
      </w:r>
      <w:r w:rsidR="00E444F0">
        <w:rPr>
          <w:b/>
          <w:bCs/>
        </w:rPr>
        <w:t xml:space="preserve">            </w:t>
      </w:r>
      <w:r w:rsidR="00E444F0">
        <w:rPr>
          <w:noProof/>
        </w:rPr>
        <w:drawing>
          <wp:inline distT="0" distB="0" distL="0" distR="0" wp14:anchorId="441F02E8" wp14:editId="29F8B421">
            <wp:extent cx="918210" cy="998371"/>
            <wp:effectExtent l="0" t="0" r="0" b="0"/>
            <wp:docPr id="189801249" name="Afbeelding 1" descr="Afbeelding met cirkel, clipar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1249" name="Afbeelding 1" descr="Afbeelding met cirkel, clipart, kunst&#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921672" cy="1002136"/>
                    </a:xfrm>
                    <a:prstGeom prst="rect">
                      <a:avLst/>
                    </a:prstGeom>
                  </pic:spPr>
                </pic:pic>
              </a:graphicData>
            </a:graphic>
          </wp:inline>
        </w:drawing>
      </w:r>
      <w:r w:rsidR="00E444F0">
        <w:rPr>
          <w:b/>
          <w:bCs/>
        </w:rPr>
        <w:t xml:space="preserve"> </w:t>
      </w:r>
    </w:p>
    <w:p w14:paraId="14F198D2" w14:textId="77777777" w:rsidR="00153E3F" w:rsidRPr="00153E3F" w:rsidRDefault="00153E3F" w:rsidP="00153E3F">
      <w:pPr>
        <w:rPr>
          <w:b/>
          <w:bCs/>
        </w:rPr>
      </w:pPr>
      <w:r w:rsidRPr="00153E3F">
        <w:rPr>
          <w:b/>
          <w:bCs/>
        </w:rPr>
        <w:t>Doel:</w:t>
      </w:r>
    </w:p>
    <w:p w14:paraId="3F2CCBA0" w14:textId="7DDD0A65" w:rsidR="00153E3F" w:rsidRDefault="00153E3F" w:rsidP="00153E3F">
      <w:r>
        <w:t>Ervoor zorgen dat kinderen iedere dag veilig buiten spelen. De buitenruimte is uitdagend en veilig.</w:t>
      </w:r>
    </w:p>
    <w:p w14:paraId="348C96F0" w14:textId="77777777" w:rsidR="00153E3F" w:rsidRPr="001900BE" w:rsidRDefault="00153E3F" w:rsidP="00153E3F">
      <w:pPr>
        <w:rPr>
          <w:b/>
          <w:bCs/>
        </w:rPr>
      </w:pPr>
      <w:r w:rsidRPr="001900BE">
        <w:rPr>
          <w:b/>
          <w:bCs/>
        </w:rPr>
        <w:t>Waarom?</w:t>
      </w:r>
    </w:p>
    <w:p w14:paraId="2E913804" w14:textId="39BC4665" w:rsidR="00153E3F" w:rsidRDefault="00153E3F" w:rsidP="00153E3F">
      <w:r>
        <w:t>1. Voor de gezondheid van kinderen; is het belangrijk dat kinderen iedere dag, liefst meerdere malen per dag buitenspelen.</w:t>
      </w:r>
    </w:p>
    <w:p w14:paraId="577B41B6" w14:textId="1B8789C0" w:rsidR="00153E3F" w:rsidRDefault="00153E3F" w:rsidP="00153E3F">
      <w:r>
        <w:t>2. Voor de grove motoriek van kinderen is het belangrijk dat ze de ruimte hebben om te rennen, klimmen, klauteren, fietsen, hinkelen, huppelen, springen etc. Daar is buiten ruimte voor.</w:t>
      </w:r>
    </w:p>
    <w:p w14:paraId="46AF64AE" w14:textId="70C3E8D5" w:rsidR="00153E3F" w:rsidRDefault="00153E3F" w:rsidP="00153E3F">
      <w:r>
        <w:t>3. Voor het ontdekken van de wereld is buiten spelen van wezenlijk belang; samen kijken naar de wereld, samen praten over de wereld om ons heen, samen experimenteren met water, zand en andere materialen in de natuur en het ontdekken van processen als groeien, bloeien en dood gaan.</w:t>
      </w:r>
    </w:p>
    <w:p w14:paraId="5D42C956" w14:textId="674AA580" w:rsidR="00153E3F" w:rsidRDefault="00153E3F" w:rsidP="00153E3F">
      <w:r>
        <w:t>4. Buiten spelen is belangrijk en de buitenruimte moet voldoende uitdaging bieden. Aan de andere kant hebben we te maken met een kwetsbare doelgroep, dus is een veilige buiten speelruimte altijd het uitgangspunt.</w:t>
      </w:r>
    </w:p>
    <w:p w14:paraId="6632C60D" w14:textId="77777777" w:rsidR="00153E3F" w:rsidRPr="00153E3F" w:rsidRDefault="00153E3F" w:rsidP="00153E3F">
      <w:pPr>
        <w:rPr>
          <w:b/>
          <w:bCs/>
        </w:rPr>
      </w:pPr>
      <w:r w:rsidRPr="00153E3F">
        <w:rPr>
          <w:b/>
          <w:bCs/>
        </w:rPr>
        <w:t>Verankering:</w:t>
      </w:r>
    </w:p>
    <w:p w14:paraId="18375C92" w14:textId="35BC0CBF" w:rsidR="00153E3F" w:rsidRDefault="00153E3F" w:rsidP="00153E3F">
      <w:r>
        <w:t>In ons pedagogisch beleid en veiligheid en gezondheidsbeleid wordt verwezen naar dit protocol.</w:t>
      </w:r>
    </w:p>
    <w:p w14:paraId="1EE708C2" w14:textId="77777777" w:rsidR="00153E3F" w:rsidRPr="00153E3F" w:rsidRDefault="00153E3F" w:rsidP="00153E3F">
      <w:pPr>
        <w:rPr>
          <w:b/>
          <w:bCs/>
        </w:rPr>
      </w:pPr>
      <w:r w:rsidRPr="00153E3F">
        <w:rPr>
          <w:b/>
          <w:bCs/>
        </w:rPr>
        <w:t>Uitgangspunt:</w:t>
      </w:r>
    </w:p>
    <w:p w14:paraId="5D6B949E" w14:textId="03314F23" w:rsidR="00153E3F" w:rsidRDefault="00153E3F" w:rsidP="00153E3F">
      <w:r>
        <w:t>Kinderen spelen zo veel mogelijk buiten. De buitenruimte biedt ruimte voor motorische ontwikkeling en biedt ruimte voor ontdekkingen en experimenten. Er is geschikte kleding aanwezig voor buitenspelen met minder weer. De buitenruimte grenst aan Time for Kids en wordt tijdens gebruik altijd afgesloten. De speelruimte voor de BSO is aangrenzend. In de werkinstructie voor de BSO staat nader toegelicht hoe wij omgaan met de wandeling naar en van de niet aangrenzende buitenspeelruimte en hoe wij omgaan met calamiteiten, WC bezoek en zelfstandigheid tijdens het buitenspelen op een niet aangrenzende speelruimte</w:t>
      </w:r>
    </w:p>
    <w:p w14:paraId="33DFEB52" w14:textId="2B167E0F" w:rsidR="00153E3F" w:rsidRDefault="00153E3F" w:rsidP="00153E3F">
      <w:r>
        <w:t>Bij buitenspelen wordt de pedagogisch medewerker/ kind ratio gemeten op het gehele kindercentrum, dus dat kan betekenen dat er een medewerker met 8 kinderen buiten speelt en haar collega met 4 andere kinderen binnen blijft. Het is ook mogelijk om een groepje kinderen onder toezicht van een stagiaire buiten te laten spelen, mits de pedagogisch medewerker vanuit binnen toezicht kan houden.</w:t>
      </w:r>
    </w:p>
    <w:p w14:paraId="0D62BC33" w14:textId="18EEDBFE" w:rsidR="00153E3F" w:rsidRDefault="00153E3F" w:rsidP="00153E3F">
      <w:r>
        <w:t>Bij de BSO is het, afhankelijk van het zelfstandigheidscontract van de betreffende kinderen, mogelijk dat kinderen zelfstandig buitenspelen.</w:t>
      </w:r>
    </w:p>
    <w:p w14:paraId="1FDAAFD8" w14:textId="77777777" w:rsidR="00153E3F" w:rsidRPr="00153E3F" w:rsidRDefault="00153E3F" w:rsidP="00153E3F">
      <w:pPr>
        <w:rPr>
          <w:b/>
          <w:bCs/>
        </w:rPr>
      </w:pPr>
      <w:r w:rsidRPr="00153E3F">
        <w:rPr>
          <w:b/>
          <w:bCs/>
        </w:rPr>
        <w:t>Wie is uitvoerend verantwoordelijk?</w:t>
      </w:r>
    </w:p>
    <w:p w14:paraId="2398B79B" w14:textId="77777777" w:rsidR="00153E3F" w:rsidRDefault="00153E3F" w:rsidP="00153E3F">
      <w:r>
        <w:t>Pedagogisch medewerker</w:t>
      </w:r>
    </w:p>
    <w:p w14:paraId="34C86963" w14:textId="40495117" w:rsidR="00153E3F" w:rsidRPr="00153E3F" w:rsidRDefault="00153E3F" w:rsidP="00153E3F">
      <w:pPr>
        <w:rPr>
          <w:b/>
          <w:bCs/>
        </w:rPr>
      </w:pPr>
      <w:r w:rsidRPr="00153E3F">
        <w:rPr>
          <w:b/>
          <w:bCs/>
        </w:rPr>
        <w:lastRenderedPageBreak/>
        <w:t>Wie is in de lijn eerst- verantwoordelijk?</w:t>
      </w:r>
    </w:p>
    <w:p w14:paraId="077FB7A9" w14:textId="77777777" w:rsidR="00153E3F" w:rsidRDefault="00153E3F" w:rsidP="00153E3F">
      <w:r>
        <w:t>De Directie.</w:t>
      </w:r>
    </w:p>
    <w:p w14:paraId="5A574CC9" w14:textId="77777777" w:rsidR="00153E3F" w:rsidRDefault="00153E3F" w:rsidP="00153E3F"/>
    <w:p w14:paraId="7F70578D" w14:textId="77777777" w:rsidR="00153E3F" w:rsidRPr="00153E3F" w:rsidRDefault="00153E3F" w:rsidP="00153E3F">
      <w:pPr>
        <w:rPr>
          <w:b/>
          <w:bCs/>
        </w:rPr>
      </w:pPr>
      <w:r w:rsidRPr="00153E3F">
        <w:rPr>
          <w:b/>
          <w:bCs/>
        </w:rPr>
        <w:t>Werkinstructie buiten spelen 0 tot 4 jaar.</w:t>
      </w:r>
    </w:p>
    <w:p w14:paraId="13DBAB45" w14:textId="77777777" w:rsidR="00153E3F" w:rsidRDefault="00153E3F" w:rsidP="00153E3F">
      <w:r>
        <w:t>Deze werkinstructie hoort bij het protocol buitenspelen</w:t>
      </w:r>
    </w:p>
    <w:p w14:paraId="6D463108" w14:textId="77777777" w:rsidR="00153E3F" w:rsidRPr="00153E3F" w:rsidRDefault="00153E3F" w:rsidP="00153E3F">
      <w:pPr>
        <w:rPr>
          <w:b/>
          <w:bCs/>
        </w:rPr>
      </w:pPr>
      <w:r w:rsidRPr="00153E3F">
        <w:rPr>
          <w:b/>
          <w:bCs/>
        </w:rPr>
        <w:t>Deze werkinstructie wordt toegepast:</w:t>
      </w:r>
    </w:p>
    <w:p w14:paraId="38D3FE3C" w14:textId="77777777" w:rsidR="00153E3F" w:rsidRDefault="00153E3F" w:rsidP="00153E3F">
      <w:r>
        <w:t>Iedere dag</w:t>
      </w:r>
    </w:p>
    <w:p w14:paraId="37CD273A" w14:textId="77777777" w:rsidR="00153E3F" w:rsidRPr="00153E3F" w:rsidRDefault="00153E3F" w:rsidP="00153E3F">
      <w:pPr>
        <w:rPr>
          <w:b/>
          <w:bCs/>
        </w:rPr>
      </w:pPr>
      <w:r w:rsidRPr="00153E3F">
        <w:rPr>
          <w:b/>
          <w:bCs/>
        </w:rPr>
        <w:t>Deze werkinstructie wordt uitgevoerd door:</w:t>
      </w:r>
    </w:p>
    <w:p w14:paraId="5466B755" w14:textId="77777777" w:rsidR="00153E3F" w:rsidRDefault="00153E3F" w:rsidP="00153E3F">
      <w:r>
        <w:t>Pedagogisch medewerkers en directie.</w:t>
      </w:r>
    </w:p>
    <w:p w14:paraId="03941ADD" w14:textId="77777777" w:rsidR="00153E3F" w:rsidRPr="00153E3F" w:rsidRDefault="00153E3F" w:rsidP="00153E3F">
      <w:pPr>
        <w:rPr>
          <w:b/>
          <w:bCs/>
        </w:rPr>
      </w:pPr>
      <w:r w:rsidRPr="00153E3F">
        <w:rPr>
          <w:b/>
          <w:bCs/>
        </w:rPr>
        <w:t>Werkinstructie:</w:t>
      </w:r>
    </w:p>
    <w:p w14:paraId="63D741BC" w14:textId="77777777" w:rsidR="00153E3F" w:rsidRDefault="00153E3F" w:rsidP="00153E3F">
      <w:r>
        <w:t>1. Er wordt zo veel mogelijk buiten gespeeld.</w:t>
      </w:r>
    </w:p>
    <w:p w14:paraId="1AFE70F0" w14:textId="6EB49DD5" w:rsidR="00153E3F" w:rsidRDefault="00153E3F" w:rsidP="00153E3F">
      <w:r>
        <w:t>2. Bij minder weer of bijzondere activiteiten worden kinderen goed aangekleed, eventueel met kleding van het kindercentrum (laarzen, overalls, regenkleding, mutsen, wanten, sjaals, zwemkleding).</w:t>
      </w:r>
    </w:p>
    <w:p w14:paraId="5029D60F" w14:textId="2217DB1C" w:rsidR="00153E3F" w:rsidRDefault="00153E3F" w:rsidP="00153E3F">
      <w:r>
        <w:t>3. Eventuele gevaarlijke onderdelen van kleding (denk aan capuchonkoordjes) worden verwijderd.</w:t>
      </w:r>
    </w:p>
    <w:p w14:paraId="2A5AAC7B" w14:textId="083D75DA" w:rsidR="00153E3F" w:rsidRDefault="00153E3F" w:rsidP="00153E3F">
      <w:r>
        <w:t>4. De buitenruimte wordt voor de kinderen naar buiten gaan gecontroleerd op gevaarlijke materialen (gebroken glas, weggegooide sigarettenpeuken etc.)</w:t>
      </w:r>
    </w:p>
    <w:p w14:paraId="1CEB81ED" w14:textId="38DED3E8" w:rsidR="00153E3F" w:rsidRDefault="00153E3F" w:rsidP="00153E3F">
      <w:r>
        <w:t>5. De buitenruimte wordt voor de kinderen naar buiten gaan zorgvuldig afgesloten.(dit geldt als we aan de voorzijde spelen)</w:t>
      </w:r>
    </w:p>
    <w:p w14:paraId="7AE6E42B" w14:textId="57744F76" w:rsidR="00153E3F" w:rsidRDefault="00153E3F" w:rsidP="00153E3F">
      <w:r>
        <w:t>6. De materialen en het buitenspeelgoed worden voor het buitenspelen gecontroleerd. Kapot speelgoed wordt direct verwijderd.</w:t>
      </w:r>
    </w:p>
    <w:p w14:paraId="1F260EC4" w14:textId="15DBDC20" w:rsidR="00153E3F" w:rsidRDefault="00153E3F" w:rsidP="00153E3F">
      <w:r>
        <w:t>7. De buitenruimte biedt voldoende gelegenheid voor het ontwikkelen van de grove motoriek (springen, stampen, klimmen, klauteren, rennen, fietsen, hinkelen etc.) De kinderen mogen op het stenen gedeelte fietsen en rijden.</w:t>
      </w:r>
    </w:p>
    <w:p w14:paraId="57142F24" w14:textId="23582704" w:rsidR="00153E3F" w:rsidRDefault="00153E3F" w:rsidP="00153E3F">
      <w:r>
        <w:t>8. De buitenruimte biedt voldoende diversiteit in ontdekkingsmogelijkheden en materialen. Bv; zand ,water, ballen ,auto’s fietsjes ). Het speelgedeelte waar de</w:t>
      </w:r>
      <w:r w:rsidR="00FA012E">
        <w:t xml:space="preserve"> </w:t>
      </w:r>
      <w:r>
        <w:t xml:space="preserve">zandbak is wordt afgedekt meteen </w:t>
      </w:r>
      <w:r w:rsidR="00FA012E">
        <w:t>dekse</w:t>
      </w:r>
      <w:r>
        <w:t>l en kinderen mogen in dit gedeelte niet fietsen of rijden.</w:t>
      </w:r>
    </w:p>
    <w:p w14:paraId="7F61F594" w14:textId="595137F3" w:rsidR="00153E3F" w:rsidRDefault="00FA012E" w:rsidP="00153E3F">
      <w:r>
        <w:t>9</w:t>
      </w:r>
      <w:r w:rsidR="00153E3F">
        <w:t>. De ontwikkeling en de ontdekkingsreis van kinderen wordt door de pedagogisch medewerkers op een positieve en ondersteunende manier begeleid.</w:t>
      </w:r>
    </w:p>
    <w:p w14:paraId="4E50E63F" w14:textId="2E6D97EF" w:rsidR="00153E3F" w:rsidRDefault="00153E3F" w:rsidP="00153E3F">
      <w:r>
        <w:t>1</w:t>
      </w:r>
      <w:r w:rsidR="00FA012E">
        <w:t>0</w:t>
      </w:r>
      <w:r>
        <w:t>. Bij buitenspelen wordt de pedagogisch medewerker/ kind ratio gemeten op het gehele kindercentrum, dus dat kan betekenen dat er een medewerker met 8 kinderen buiten speelt en haar collega met 4 andere kinderen binnen blijft.</w:t>
      </w:r>
    </w:p>
    <w:p w14:paraId="0A5E4697" w14:textId="38E1C717" w:rsidR="00153E3F" w:rsidRDefault="00153E3F" w:rsidP="00153E3F">
      <w:r>
        <w:t>1</w:t>
      </w:r>
      <w:r w:rsidR="00FA012E">
        <w:t>1</w:t>
      </w:r>
      <w:r>
        <w:t>. Het is ook mogelijk om een groepje kinderen onder toezicht van een stagiaire buiten te laten spelen, mits de pedagogisch medewerker vanuit binnen</w:t>
      </w:r>
      <w:r w:rsidR="00FA012E">
        <w:t xml:space="preserve"> </w:t>
      </w:r>
      <w:r>
        <w:t xml:space="preserve">toezicht kan houden. </w:t>
      </w:r>
    </w:p>
    <w:p w14:paraId="2B879AA8" w14:textId="2DEE0589" w:rsidR="00153E3F" w:rsidRDefault="00153E3F" w:rsidP="00153E3F">
      <w:r>
        <w:t>1</w:t>
      </w:r>
      <w:r w:rsidR="00FA012E">
        <w:t>2</w:t>
      </w:r>
      <w:r>
        <w:t>. Kinderen spelen niet zonder toezicht buiten. Van achter het raam kan er ook toezicht zijn.</w:t>
      </w:r>
    </w:p>
    <w:p w14:paraId="74F3616E" w14:textId="2F32B45B" w:rsidR="00153E3F" w:rsidRDefault="00153E3F" w:rsidP="00153E3F">
      <w:r>
        <w:lastRenderedPageBreak/>
        <w:t>1</w:t>
      </w:r>
      <w:r w:rsidR="00FA012E">
        <w:t>3</w:t>
      </w:r>
      <w:r>
        <w:t>. glijbanen klimtoestellen</w:t>
      </w:r>
      <w:r w:rsidR="00FA012E">
        <w:t xml:space="preserve"> hebben</w:t>
      </w:r>
      <w:r>
        <w:t xml:space="preserve"> een zachte </w:t>
      </w:r>
      <w:r w:rsidR="00FA012E">
        <w:t xml:space="preserve"> o</w:t>
      </w:r>
      <w:r>
        <w:t>ndergrond</w:t>
      </w:r>
      <w:r w:rsidR="00FA012E">
        <w:t>, zoals gras of rubberen tegels</w:t>
      </w:r>
      <w:r>
        <w:t>. Op de glijbaan moet het kind zich vast houden en er mag niet geduwd worden,</w:t>
      </w:r>
      <w:r w:rsidR="00FA012E">
        <w:t xml:space="preserve"> </w:t>
      </w:r>
      <w:r>
        <w:t xml:space="preserve">dit wordt door de </w:t>
      </w:r>
      <w:proofErr w:type="spellStart"/>
      <w:r>
        <w:t>pm</w:t>
      </w:r>
      <w:proofErr w:type="spellEnd"/>
      <w:r>
        <w:t>-er begeleid.</w:t>
      </w:r>
    </w:p>
    <w:p w14:paraId="1C2987E3" w14:textId="175DF775" w:rsidR="00153E3F" w:rsidRDefault="00153E3F" w:rsidP="00153E3F">
      <w:r>
        <w:t>1</w:t>
      </w:r>
      <w:r w:rsidR="00FA012E">
        <w:t>4.</w:t>
      </w:r>
      <w:r>
        <w:t xml:space="preserve"> duw stoei en trek spelletjes worden geaccepteerd mits wederzijds goedvinden van kindjes. Zodra een kind aangeeft het niet prettig te vinden of pijn heeft wordt er gestopt met dit spelletje.</w:t>
      </w:r>
    </w:p>
    <w:p w14:paraId="004EDBF9" w14:textId="0AEAF004" w:rsidR="00153E3F" w:rsidRDefault="00153E3F" w:rsidP="00153E3F">
      <w:r>
        <w:t>1</w:t>
      </w:r>
      <w:r w:rsidR="00FA012E">
        <w:t>5.</w:t>
      </w:r>
      <w:r>
        <w:t xml:space="preserve"> Kinderen mogen elkaar geen pijn doen.</w:t>
      </w:r>
    </w:p>
    <w:p w14:paraId="2DC484B6" w14:textId="7D4AEB73" w:rsidR="00153E3F" w:rsidRDefault="00153E3F" w:rsidP="00153E3F">
      <w:r>
        <w:t>1</w:t>
      </w:r>
      <w:r w:rsidR="00FA012E">
        <w:t>6</w:t>
      </w:r>
      <w:r>
        <w:t xml:space="preserve">. Indien een kind naar de WC moet of een schone luier nodig heeft, wordt </w:t>
      </w:r>
      <w:r w:rsidR="00FA012E">
        <w:t>h</w:t>
      </w:r>
      <w:r>
        <w:t>et kind begeleid door 1 van de pedagogisch medewerkers die buiten zijn, of door de pedagogisch medewerker die met de overige kinderen binnen is. Als een pedagogisch medewerker alleen werkzaam is in de groep, gaan alle kinderen</w:t>
      </w:r>
      <w:r w:rsidR="00FA012E">
        <w:t xml:space="preserve"> </w:t>
      </w:r>
      <w:r>
        <w:t>mee naar binnen, behalve als het kind goed zelfstandig van het toilet gebruik kan maken en het mogelijk is om vanaf de buitenspeelruimte toezicht te houden</w:t>
      </w:r>
      <w:r w:rsidR="0032062C">
        <w:t xml:space="preserve"> </w:t>
      </w:r>
      <w:r>
        <w:t>op de sanitaire ruimte.</w:t>
      </w:r>
    </w:p>
    <w:p w14:paraId="6C8FA521" w14:textId="2545B90D" w:rsidR="00153E3F" w:rsidRDefault="00153E3F" w:rsidP="00153E3F">
      <w:r>
        <w:t>1</w:t>
      </w:r>
      <w:r w:rsidR="00FA012E">
        <w:t>7</w:t>
      </w:r>
      <w:r>
        <w:t>. Bij kleine ongelukjes; wordt het kind begeleid door 1 van de pedagogisch medewerkers die buiten zijn, of door de pedagogisch medewerker die met de overige kinderen binnen is. Als een pedagogisch medewerker alleen werkzaam is</w:t>
      </w:r>
      <w:r w:rsidR="00FA012E">
        <w:t xml:space="preserve"> </w:t>
      </w:r>
      <w:r>
        <w:t>in de groep, gaan alle kinderen mee naar binnen. Bij grotere ongelukken en calamiteiten; zie protocol ongelukken of protocol calamiteiten.</w:t>
      </w:r>
    </w:p>
    <w:p w14:paraId="3D9CA20B" w14:textId="10DFD3A4" w:rsidR="00153E3F" w:rsidRDefault="00153E3F" w:rsidP="00153E3F">
      <w:r>
        <w:t>1</w:t>
      </w:r>
      <w:r w:rsidR="00FA012E">
        <w:t>8</w:t>
      </w:r>
      <w:r>
        <w:t>. Bij warm en of extreem zonnig weer treedt het protocol warmte en zon in werking. Kinderen mogen nooit en te nimmer alleen spelen in een zwembadje buiten er moet toezicht zijn. Zwembadjes worden altijd voorzien van schoon drink water en worden na gebruik geleegd en schoongemaakt. Kinderen maken gebruik van zwemluiers of zwembroekjes. Zwembadjes worden niet geplaatst in</w:t>
      </w:r>
      <w:r w:rsidR="00FA012E">
        <w:t xml:space="preserve"> </w:t>
      </w:r>
      <w:r>
        <w:t>de voortuin. Geen drinkbekers of emmers in de zwembadjes gebruiken.</w:t>
      </w:r>
    </w:p>
    <w:p w14:paraId="789DEFE0" w14:textId="6524FECA" w:rsidR="00153E3F" w:rsidRDefault="00FA012E" w:rsidP="00153E3F">
      <w:r>
        <w:t>19</w:t>
      </w:r>
      <w:r w:rsidR="00153E3F">
        <w:t>. Zand van de zandbak wordt dagelijks gecontroleerd of vervuiling en dierlijke ontlasting en jaarlijks wordt het zand vervangen door schoon zand.</w:t>
      </w:r>
    </w:p>
    <w:p w14:paraId="5E0860AE" w14:textId="1D695C2E" w:rsidR="00153E3F" w:rsidRDefault="00153E3F" w:rsidP="00153E3F">
      <w:r>
        <w:t>2</w:t>
      </w:r>
      <w:r w:rsidR="00FA012E">
        <w:t>0</w:t>
      </w:r>
      <w:r>
        <w:t>. Bij een vermist kind treedt het protocol kind vermist in werking.</w:t>
      </w:r>
    </w:p>
    <w:p w14:paraId="64CE26A2" w14:textId="670FC562" w:rsidR="00153E3F" w:rsidRDefault="00153E3F" w:rsidP="00153E3F">
      <w:r>
        <w:t>2</w:t>
      </w:r>
      <w:r w:rsidR="00FA012E">
        <w:t>1</w:t>
      </w:r>
      <w:r>
        <w:t>. Bij een bijensteek wordt de angel verwijderd met een zuigertje en wordt de steek gekoeld.</w:t>
      </w:r>
    </w:p>
    <w:p w14:paraId="5AE37A8D" w14:textId="177D7940" w:rsidR="00153E3F" w:rsidRDefault="00153E3F" w:rsidP="00153E3F">
      <w:r>
        <w:t>23. Als kinderen buiten op een andere locatie in het gras hebben gespeeld worden ze nadien gecontroleerd op teken en waar nodig worden ze verwijderd met een daarvoor bestemd tangetje.</w:t>
      </w:r>
    </w:p>
    <w:p w14:paraId="63E15201" w14:textId="77777777" w:rsidR="00153E3F" w:rsidRDefault="00153E3F" w:rsidP="00153E3F">
      <w:r>
        <w:t>Op het moment dat de hieronder beschreven situatie zich voordoet:</w:t>
      </w:r>
    </w:p>
    <w:p w14:paraId="6BA4EA4B" w14:textId="52C717A5" w:rsidR="00153E3F" w:rsidRDefault="00153E3F" w:rsidP="00153E3F">
      <w:r>
        <w:t>Er wijzigt iets aan de buitenspeelruimte, de omheining en/ of de speeltoestellen; de</w:t>
      </w:r>
      <w:r w:rsidR="00FA012E">
        <w:t xml:space="preserve"> </w:t>
      </w:r>
      <w:r>
        <w:t>Risico inventarisatie veiligheid wordt dan tussentijds opnieuw uitgevoerd voor het betreffende onderwerp.</w:t>
      </w:r>
    </w:p>
    <w:p w14:paraId="30BD2F1E" w14:textId="77777777" w:rsidR="00153E3F" w:rsidRPr="00FA012E" w:rsidRDefault="00153E3F" w:rsidP="00153E3F">
      <w:pPr>
        <w:rPr>
          <w:b/>
          <w:bCs/>
        </w:rPr>
      </w:pPr>
      <w:r w:rsidRPr="00FA012E">
        <w:rPr>
          <w:b/>
          <w:bCs/>
        </w:rPr>
        <w:t>Dagelijks:</w:t>
      </w:r>
    </w:p>
    <w:p w14:paraId="64C54CB7" w14:textId="77777777" w:rsidR="00153E3F" w:rsidRDefault="00153E3F" w:rsidP="00153E3F">
      <w:r>
        <w:t>Controleren van de buitenspeelruimte.</w:t>
      </w:r>
    </w:p>
    <w:p w14:paraId="001CF8E1" w14:textId="77777777" w:rsidR="00153E3F" w:rsidRPr="00FA012E" w:rsidRDefault="00153E3F" w:rsidP="00153E3F">
      <w:pPr>
        <w:rPr>
          <w:b/>
          <w:bCs/>
        </w:rPr>
      </w:pPr>
      <w:r w:rsidRPr="00FA012E">
        <w:rPr>
          <w:b/>
          <w:bCs/>
        </w:rPr>
        <w:t>Maandelijks:</w:t>
      </w:r>
    </w:p>
    <w:p w14:paraId="5D914A59" w14:textId="3AE2E830" w:rsidR="00153E3F" w:rsidRDefault="00153E3F" w:rsidP="00153E3F">
      <w:r>
        <w:t>Controleren van de buiten speel materialen. Dit wordt ook bijgehouden d.m.v. preventielijsten.</w:t>
      </w:r>
    </w:p>
    <w:p w14:paraId="29DE129F" w14:textId="77777777" w:rsidR="00153E3F" w:rsidRPr="00FA012E" w:rsidRDefault="00153E3F" w:rsidP="00153E3F">
      <w:pPr>
        <w:rPr>
          <w:b/>
          <w:bCs/>
        </w:rPr>
      </w:pPr>
      <w:r w:rsidRPr="00FA012E">
        <w:rPr>
          <w:b/>
          <w:bCs/>
        </w:rPr>
        <w:t>Werkinstructie buiten spelen 4 tot 12 jaar.</w:t>
      </w:r>
    </w:p>
    <w:p w14:paraId="477D32E1" w14:textId="77777777" w:rsidR="00153E3F" w:rsidRDefault="00153E3F" w:rsidP="00153E3F">
      <w:r>
        <w:t>Deze werkinstructie hoort bij het protocol buitenspelen</w:t>
      </w:r>
    </w:p>
    <w:p w14:paraId="2915C8C4" w14:textId="77777777" w:rsidR="00153E3F" w:rsidRPr="00FA012E" w:rsidRDefault="00153E3F" w:rsidP="00153E3F">
      <w:pPr>
        <w:rPr>
          <w:b/>
          <w:bCs/>
        </w:rPr>
      </w:pPr>
      <w:r w:rsidRPr="00FA012E">
        <w:rPr>
          <w:b/>
          <w:bCs/>
        </w:rPr>
        <w:t>Deze werkinstructie wordt toegepast:</w:t>
      </w:r>
    </w:p>
    <w:p w14:paraId="43C3D7AD" w14:textId="77777777" w:rsidR="00153E3F" w:rsidRDefault="00153E3F" w:rsidP="00153E3F">
      <w:r>
        <w:lastRenderedPageBreak/>
        <w:t>Iedere dag</w:t>
      </w:r>
    </w:p>
    <w:p w14:paraId="4B35E4D5" w14:textId="77777777" w:rsidR="00153E3F" w:rsidRPr="00FA012E" w:rsidRDefault="00153E3F" w:rsidP="00153E3F">
      <w:pPr>
        <w:rPr>
          <w:b/>
          <w:bCs/>
        </w:rPr>
      </w:pPr>
      <w:r w:rsidRPr="00FA012E">
        <w:rPr>
          <w:b/>
          <w:bCs/>
        </w:rPr>
        <w:t>Deze werkinstructie wordt uitgevoerd door:</w:t>
      </w:r>
    </w:p>
    <w:p w14:paraId="6D98A92D" w14:textId="77777777" w:rsidR="00153E3F" w:rsidRDefault="00153E3F" w:rsidP="00153E3F">
      <w:r>
        <w:t>Pedagogisch medewerkers en directie.</w:t>
      </w:r>
    </w:p>
    <w:p w14:paraId="149F0F79" w14:textId="77777777" w:rsidR="00153E3F" w:rsidRPr="00FA012E" w:rsidRDefault="00153E3F" w:rsidP="00153E3F">
      <w:pPr>
        <w:rPr>
          <w:b/>
          <w:bCs/>
        </w:rPr>
      </w:pPr>
      <w:r w:rsidRPr="00FA012E">
        <w:rPr>
          <w:b/>
          <w:bCs/>
        </w:rPr>
        <w:t>Werkinstructie:</w:t>
      </w:r>
    </w:p>
    <w:p w14:paraId="0098E921" w14:textId="24BEE5A1" w:rsidR="00153E3F" w:rsidRDefault="00FA012E" w:rsidP="00153E3F">
      <w:r>
        <w:t>1.</w:t>
      </w:r>
      <w:r w:rsidR="00153E3F">
        <w:t xml:space="preserve"> Kinderen mogen zelfstandig en uit het zicht buiten spelen bij aangrenzende buitenruimte, er is niet altijd direct toezicht van een </w:t>
      </w:r>
      <w:proofErr w:type="spellStart"/>
      <w:r w:rsidR="00153E3F">
        <w:t>pm</w:t>
      </w:r>
      <w:proofErr w:type="spellEnd"/>
      <w:r w:rsidR="00153E3F">
        <w:t xml:space="preserve">-er maar deze is vlak in de buurt. Uiteraard worden er ook samen buitenactiviteiten gedaan o.l.v. de </w:t>
      </w:r>
      <w:proofErr w:type="spellStart"/>
      <w:r w:rsidR="00153E3F">
        <w:t>pm</w:t>
      </w:r>
      <w:proofErr w:type="spellEnd"/>
      <w:r w:rsidR="00153E3F">
        <w:t>-er.</w:t>
      </w:r>
    </w:p>
    <w:p w14:paraId="22C51301" w14:textId="77777777" w:rsidR="00A542CF" w:rsidRDefault="00FA012E" w:rsidP="00153E3F">
      <w:r>
        <w:t xml:space="preserve">2. </w:t>
      </w:r>
      <w:proofErr w:type="spellStart"/>
      <w:r>
        <w:t>BSO</w:t>
      </w:r>
      <w:r w:rsidR="00153E3F">
        <w:t>kinderen</w:t>
      </w:r>
      <w:proofErr w:type="spellEnd"/>
      <w:r w:rsidR="00153E3F">
        <w:t xml:space="preserve"> mogen zelfstandig van ouders naar het naastgelegen schoolplein. Er worden wel afspraken gemaakt hoe laat ze terug zijn op de BSO. Als toestemming wordt een zelfstandigheidscontract getekend door ouders en kind.</w:t>
      </w:r>
    </w:p>
    <w:p w14:paraId="2C8E3112" w14:textId="070A830D" w:rsidR="00153E3F" w:rsidRPr="00A542CF" w:rsidRDefault="00A542CF" w:rsidP="00153E3F">
      <w:r>
        <w:t>3.</w:t>
      </w:r>
      <w:r w:rsidR="00153E3F">
        <w:t xml:space="preserve">Kinderen spelen buiten bij de BSO tot aan het hekje. Mocht de bal over het hek gaan mag een kind niet zelfstandig de straat op gaan maar moet dit eerst melden aan de </w:t>
      </w:r>
      <w:proofErr w:type="spellStart"/>
      <w:r w:rsidR="00153E3F">
        <w:t>pm</w:t>
      </w:r>
      <w:proofErr w:type="spellEnd"/>
      <w:r w:rsidR="00153E3F">
        <w:t xml:space="preserve">-er en zij geeft goedkeuring om de bal te halen of de </w:t>
      </w:r>
      <w:proofErr w:type="spellStart"/>
      <w:r w:rsidR="00153E3F">
        <w:t>pm</w:t>
      </w:r>
      <w:proofErr w:type="spellEnd"/>
      <w:r w:rsidR="00153E3F">
        <w:t xml:space="preserve">-er doet dit zelf. </w:t>
      </w:r>
      <w:r w:rsidR="00153E3F" w:rsidRPr="00A542CF">
        <w:t>Deze regels zijn bekend bij de kinderen.</w:t>
      </w:r>
    </w:p>
    <w:p w14:paraId="3FF3B719" w14:textId="7F632C64" w:rsidR="00153E3F" w:rsidRDefault="00A542CF" w:rsidP="00153E3F">
      <w:r>
        <w:t xml:space="preserve">4. </w:t>
      </w:r>
      <w:r w:rsidR="00153E3F">
        <w:t>Bij minder weer of bijzondere activiteiten worden kinderen goed aangekleed,</w:t>
      </w:r>
      <w:r>
        <w:t xml:space="preserve"> </w:t>
      </w:r>
      <w:r w:rsidR="00153E3F">
        <w:t xml:space="preserve">eventueel met extra kleding van </w:t>
      </w:r>
      <w:r>
        <w:t>Time for Kids</w:t>
      </w:r>
      <w:r w:rsidR="00153E3F">
        <w:t>.</w:t>
      </w:r>
    </w:p>
    <w:p w14:paraId="1193D50F" w14:textId="0894CAC5" w:rsidR="00153E3F" w:rsidRDefault="00A542CF" w:rsidP="00153E3F">
      <w:r>
        <w:t>5.</w:t>
      </w:r>
      <w:r w:rsidR="00153E3F">
        <w:t xml:space="preserve"> Eventuele gevaarlijke onderdelen van kleding (denk aan capuchonkoordjes) worden verwijderd.</w:t>
      </w:r>
    </w:p>
    <w:p w14:paraId="066FBF28" w14:textId="0DC6AB0F" w:rsidR="00153E3F" w:rsidRDefault="00A542CF" w:rsidP="00153E3F">
      <w:r>
        <w:t>6.</w:t>
      </w:r>
      <w:r w:rsidR="00153E3F">
        <w:t xml:space="preserve"> De buitenruimte wordt voor de kinderen naar buiten gaan gecontroleerd op gevaarlijke materialen (gebroken glas, weggegooide sigarettenpeuken etc.)</w:t>
      </w:r>
    </w:p>
    <w:p w14:paraId="3FD53F94" w14:textId="6016EF62" w:rsidR="00153E3F" w:rsidRDefault="00A542CF" w:rsidP="00153E3F">
      <w:r>
        <w:t>7.</w:t>
      </w:r>
      <w:r w:rsidR="00153E3F">
        <w:t xml:space="preserve"> De buitenruimte biedt voldoende gelegenheid voor het ontwikkelen van de grove motoriek (touwtje springen, stampen, klimmen, klauteren, rennen, fietsen steppen voetballen, hinkelen etc.)</w:t>
      </w:r>
    </w:p>
    <w:p w14:paraId="5EBE2538" w14:textId="6423CE36" w:rsidR="00153E3F" w:rsidRDefault="00A542CF" w:rsidP="00153E3F">
      <w:r>
        <w:t>8.</w:t>
      </w:r>
      <w:r w:rsidR="00153E3F">
        <w:t xml:space="preserve"> De ontwikkeling en de ontdekkingsreis van kinderen wordt door de pedagogisch medewerkers op een positieve en ondersteunende manier begeleid.</w:t>
      </w:r>
    </w:p>
    <w:p w14:paraId="495D9ACB" w14:textId="3B524E25" w:rsidR="00153E3F" w:rsidRDefault="00A542CF" w:rsidP="00153E3F">
      <w:r>
        <w:t>9.</w:t>
      </w:r>
      <w:r w:rsidR="00153E3F">
        <w:t xml:space="preserve"> Spelen op grote hoogte mag . Er wordt dan gebruik gemaakt van de grote speeltoestellen op het schoolplein. Regels zijn, dat er op een normale manier wordt omgegaan met dit spelmateriaal. Niet duwen </w:t>
      </w:r>
      <w:r>
        <w:t>o</w:t>
      </w:r>
      <w:r w:rsidR="00153E3F">
        <w:t>f trekken met elkaar op de toestellen. Nergens overheen klimmen waar het niet voor bedoeld is. Kinderen zijn bekend met deze regels.</w:t>
      </w:r>
    </w:p>
    <w:p w14:paraId="46464F1C" w14:textId="53BEF877" w:rsidR="00153E3F" w:rsidRDefault="00A542CF" w:rsidP="00153E3F">
      <w:r>
        <w:t>10.</w:t>
      </w:r>
      <w:r w:rsidR="00153E3F">
        <w:t xml:space="preserve"> Stoei duw en trek spelletjes worden bij de BSO niet geaccepteerd de </w:t>
      </w:r>
      <w:proofErr w:type="spellStart"/>
      <w:r w:rsidR="00153E3F">
        <w:t>pm</w:t>
      </w:r>
      <w:proofErr w:type="spellEnd"/>
      <w:r w:rsidR="00153E3F">
        <w:t xml:space="preserve">-er zal hier ook op toezien. Pest gedrag terwijl kinderen uit zicht (ook in zicht) spelen wordt niet geaccepteerd evenals elkaar pijn doen en schelden. </w:t>
      </w:r>
    </w:p>
    <w:p w14:paraId="1255BD84" w14:textId="77777777" w:rsidR="00153E3F" w:rsidRDefault="00153E3F" w:rsidP="00153E3F">
      <w:r>
        <w:t>Kinderen zijn bekend met deze regels. Pest protocol wordt besproken.</w:t>
      </w:r>
    </w:p>
    <w:p w14:paraId="2C5A0E6B" w14:textId="288C5EA9" w:rsidR="00153E3F" w:rsidRDefault="00A542CF" w:rsidP="00153E3F">
      <w:r>
        <w:t>11.</w:t>
      </w:r>
      <w:r w:rsidR="00153E3F">
        <w:t xml:space="preserve"> Er wordt gebruik gemaakt van stepjes of skelters deze worden na gebruik weer meegenomen en opgeruimd. Ook andere spel attributen worden na gebruik meegenomen en opgeruimd. Skeeleren mag ook maar dit nemen de kinderen zelf mee van huis. Er moet wel gebruik gemaakt worden van beschermers.</w:t>
      </w:r>
    </w:p>
    <w:p w14:paraId="1CB259DE" w14:textId="75C6A5FE" w:rsidR="00153E3F" w:rsidRDefault="00A542CF" w:rsidP="00153E3F">
      <w:r>
        <w:t>12.</w:t>
      </w:r>
      <w:r w:rsidR="00153E3F">
        <w:t xml:space="preserve">Snelheidsspelletjes(skelters fietsjes stepjes skeelers) worden op het naastliggende schoolplein gedaan daarbij wordt er rekening gehouden met het welzijn en veiligheid van andere spelende kinderen die daar aanwezig zijn. De </w:t>
      </w:r>
      <w:proofErr w:type="spellStart"/>
      <w:r w:rsidR="00153E3F">
        <w:t>pm-ers</w:t>
      </w:r>
      <w:proofErr w:type="spellEnd"/>
      <w:r w:rsidR="00153E3F">
        <w:t xml:space="preserve"> houdt hier toezicht op.</w:t>
      </w:r>
    </w:p>
    <w:p w14:paraId="6CFA80A0" w14:textId="134E9BAB" w:rsidR="00153E3F" w:rsidRDefault="00A542CF" w:rsidP="00153E3F">
      <w:r>
        <w:lastRenderedPageBreak/>
        <w:t>13.</w:t>
      </w:r>
      <w:r w:rsidR="00153E3F">
        <w:t xml:space="preserve"> Bij aankomst wordt de openbare ruimte waar voor buitenspelen gebruik van wordt gemaakt, goed controleert.</w:t>
      </w:r>
    </w:p>
    <w:p w14:paraId="35BF04F7" w14:textId="48BF7C6A" w:rsidR="00153E3F" w:rsidRDefault="00A542CF" w:rsidP="00153E3F">
      <w:r>
        <w:t>14.</w:t>
      </w:r>
      <w:r w:rsidR="00153E3F">
        <w:t xml:space="preserve"> Indien er speeltoestellen op de openbare ruimte aanwezig zijn waar gebruik van wordt gemaakt, worden deze bij aankomst gecontroleerd. Bij geconstateerde gebreken wordt dit gemeld aan de verantwoordelijke instantie.</w:t>
      </w:r>
    </w:p>
    <w:p w14:paraId="4CB078B6" w14:textId="228B7F06" w:rsidR="00153E3F" w:rsidRDefault="00A542CF" w:rsidP="00153E3F">
      <w:r>
        <w:t xml:space="preserve">15. </w:t>
      </w:r>
      <w:r w:rsidR="00153E3F">
        <w:t>WC bezoek kinderen kunnen zelfstandig naar het toilet toe Bij kleine ongelukjes: Indien er twee pedagogisch medewerkers mee zijn naar de niet aangrenzende buitenspeelruimte, loopt 1 van beide medewerkers of een stagiaire mee terug met het kind. Indien er slechts 1 medewerker aanwezig is, loopt de hele groep mee terug naar de locatie. Bij grotere ongelukken of calamiteiten zie protocol ongevallen of protocol calamiteiten.</w:t>
      </w:r>
    </w:p>
    <w:p w14:paraId="73C74C35" w14:textId="47012A67" w:rsidR="00153E3F" w:rsidRDefault="00A542CF" w:rsidP="00153E3F">
      <w:r>
        <w:t>16.</w:t>
      </w:r>
      <w:r w:rsidR="00153E3F">
        <w:t xml:space="preserve"> Bij warm en of extreem zonnig weer treedt het protocol warmte en zon in werking.</w:t>
      </w:r>
    </w:p>
    <w:p w14:paraId="3FC39074" w14:textId="6C85B7CC" w:rsidR="00153E3F" w:rsidRDefault="00A542CF" w:rsidP="00153E3F">
      <w:r>
        <w:t>17.</w:t>
      </w:r>
      <w:r w:rsidR="00153E3F">
        <w:t xml:space="preserve"> Bij een vermist kind treedt het protocol kind vermist in werking.</w:t>
      </w:r>
    </w:p>
    <w:p w14:paraId="612458E3" w14:textId="0C88D4FB" w:rsidR="00153E3F" w:rsidRDefault="00A542CF" w:rsidP="00153E3F">
      <w:r>
        <w:t>18.</w:t>
      </w:r>
      <w:r w:rsidR="00153E3F">
        <w:t xml:space="preserve"> De pedagogisch medewerkers geven het goede voorbeeld tijdens uitstapjes buiten de deur met betrekking tot de verkeersregels bv oversteken kijk eerst naar links en dan naar rechts.</w:t>
      </w:r>
    </w:p>
    <w:p w14:paraId="4A72D52E" w14:textId="77777777" w:rsidR="00153E3F" w:rsidRPr="00A542CF" w:rsidRDefault="00153E3F" w:rsidP="00153E3F">
      <w:pPr>
        <w:rPr>
          <w:b/>
          <w:bCs/>
        </w:rPr>
      </w:pPr>
      <w:r w:rsidRPr="00A542CF">
        <w:rPr>
          <w:b/>
          <w:bCs/>
        </w:rPr>
        <w:t>Dagelijks:</w:t>
      </w:r>
    </w:p>
    <w:p w14:paraId="326921F3" w14:textId="77777777" w:rsidR="00153E3F" w:rsidRDefault="00153E3F" w:rsidP="00153E3F">
      <w:r>
        <w:t>Controleren van de buitenspeelruimte</w:t>
      </w:r>
    </w:p>
    <w:p w14:paraId="064831C3" w14:textId="77777777" w:rsidR="00153E3F" w:rsidRPr="00A542CF" w:rsidRDefault="00153E3F" w:rsidP="00153E3F">
      <w:pPr>
        <w:rPr>
          <w:b/>
          <w:bCs/>
        </w:rPr>
      </w:pPr>
      <w:r w:rsidRPr="00A542CF">
        <w:rPr>
          <w:b/>
          <w:bCs/>
        </w:rPr>
        <w:t>Maandelijks:</w:t>
      </w:r>
    </w:p>
    <w:p w14:paraId="79A207D7" w14:textId="7621CA6D" w:rsidR="00153E3F" w:rsidRDefault="00153E3F" w:rsidP="00153E3F">
      <w:r>
        <w:t>Controleren van de buiten speel materialen.</w:t>
      </w:r>
    </w:p>
    <w:p w14:paraId="5813B79E" w14:textId="77777777" w:rsidR="00153E3F" w:rsidRPr="00A542CF" w:rsidRDefault="00153E3F" w:rsidP="00153E3F">
      <w:pPr>
        <w:rPr>
          <w:b/>
          <w:bCs/>
        </w:rPr>
      </w:pPr>
      <w:r w:rsidRPr="00A542CF">
        <w:rPr>
          <w:b/>
          <w:bCs/>
        </w:rPr>
        <w:t>Jaarlijks:</w:t>
      </w:r>
    </w:p>
    <w:p w14:paraId="682A6D7B" w14:textId="077813A0" w:rsidR="00945186" w:rsidRDefault="00153E3F" w:rsidP="00153E3F">
      <w:r>
        <w:t>Het protocol, de werkinstructie en de formulieren worden jaarlijks geëvalueerd</w:t>
      </w:r>
    </w:p>
    <w:sectPr w:rsidR="0094518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A81B" w14:textId="77777777" w:rsidR="00E563B1" w:rsidRDefault="00E563B1" w:rsidP="009E43E1">
      <w:pPr>
        <w:spacing w:after="0" w:line="240" w:lineRule="auto"/>
      </w:pPr>
      <w:r>
        <w:separator/>
      </w:r>
    </w:p>
  </w:endnote>
  <w:endnote w:type="continuationSeparator" w:id="0">
    <w:p w14:paraId="7109E5EE" w14:textId="77777777" w:rsidR="00E563B1" w:rsidRDefault="00E563B1" w:rsidP="009E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923039"/>
      <w:docPartObj>
        <w:docPartGallery w:val="Page Numbers (Bottom of Page)"/>
        <w:docPartUnique/>
      </w:docPartObj>
    </w:sdtPr>
    <w:sdtContent>
      <w:p w14:paraId="23DCB74C" w14:textId="64F0C068" w:rsidR="0088660E" w:rsidRDefault="0088660E">
        <w:pPr>
          <w:pStyle w:val="Voettekst"/>
          <w:jc w:val="center"/>
        </w:pPr>
        <w:r>
          <w:fldChar w:fldCharType="begin"/>
        </w:r>
        <w:r>
          <w:instrText>PAGE   \* MERGEFORMAT</w:instrText>
        </w:r>
        <w:r>
          <w:fldChar w:fldCharType="separate"/>
        </w:r>
        <w:r>
          <w:t>2</w:t>
        </w:r>
        <w:r>
          <w:fldChar w:fldCharType="end"/>
        </w:r>
      </w:p>
    </w:sdtContent>
  </w:sdt>
  <w:p w14:paraId="2D96E354" w14:textId="4E295CDF" w:rsidR="009E43E1" w:rsidRDefault="009E43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786D" w14:textId="77777777" w:rsidR="00E563B1" w:rsidRDefault="00E563B1" w:rsidP="009E43E1">
      <w:pPr>
        <w:spacing w:after="0" w:line="240" w:lineRule="auto"/>
      </w:pPr>
      <w:r>
        <w:separator/>
      </w:r>
    </w:p>
  </w:footnote>
  <w:footnote w:type="continuationSeparator" w:id="0">
    <w:p w14:paraId="2A79767D" w14:textId="77777777" w:rsidR="00E563B1" w:rsidRDefault="00E563B1" w:rsidP="009E4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6CAC" w14:textId="5EEF9836" w:rsidR="00A90507" w:rsidRDefault="0088660E">
    <w:pPr>
      <w:pStyle w:val="Koptekst"/>
    </w:pPr>
    <w:r>
      <w:t xml:space="preserve">Protocol buitenspelen KDV en BSO                                                                       </w:t>
    </w:r>
    <w:r w:rsidRPr="0088660E">
      <w:rPr>
        <w:i/>
        <w:iCs/>
      </w:rPr>
      <w:t>versie februari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354D9"/>
    <w:multiLevelType w:val="hybridMultilevel"/>
    <w:tmpl w:val="10DC1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997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3F"/>
    <w:rsid w:val="00084482"/>
    <w:rsid w:val="00153E3F"/>
    <w:rsid w:val="001900BE"/>
    <w:rsid w:val="0032062C"/>
    <w:rsid w:val="00483E59"/>
    <w:rsid w:val="00696BA2"/>
    <w:rsid w:val="0088660E"/>
    <w:rsid w:val="00945186"/>
    <w:rsid w:val="009E43E1"/>
    <w:rsid w:val="009F53DD"/>
    <w:rsid w:val="00A229B3"/>
    <w:rsid w:val="00A542CF"/>
    <w:rsid w:val="00A90507"/>
    <w:rsid w:val="00D806C6"/>
    <w:rsid w:val="00E444F0"/>
    <w:rsid w:val="00E563B1"/>
    <w:rsid w:val="00EE6054"/>
    <w:rsid w:val="00FA0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990B"/>
  <w15:chartTrackingRefBased/>
  <w15:docId w15:val="{14F8615A-7160-4B2A-A2BC-33E970F4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3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3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3E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3E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3E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3E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3E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3E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3E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3E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3E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3E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3E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3E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3E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3E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3E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3E3F"/>
    <w:rPr>
      <w:rFonts w:eastAsiaTheme="majorEastAsia" w:cstheme="majorBidi"/>
      <w:color w:val="272727" w:themeColor="text1" w:themeTint="D8"/>
    </w:rPr>
  </w:style>
  <w:style w:type="paragraph" w:styleId="Titel">
    <w:name w:val="Title"/>
    <w:basedOn w:val="Standaard"/>
    <w:next w:val="Standaard"/>
    <w:link w:val="TitelChar"/>
    <w:uiPriority w:val="10"/>
    <w:qFormat/>
    <w:rsid w:val="00153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3E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3E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3E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3E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3E3F"/>
    <w:rPr>
      <w:i/>
      <w:iCs/>
      <w:color w:val="404040" w:themeColor="text1" w:themeTint="BF"/>
    </w:rPr>
  </w:style>
  <w:style w:type="paragraph" w:styleId="Lijstalinea">
    <w:name w:val="List Paragraph"/>
    <w:basedOn w:val="Standaard"/>
    <w:uiPriority w:val="34"/>
    <w:qFormat/>
    <w:rsid w:val="00153E3F"/>
    <w:pPr>
      <w:ind w:left="720"/>
      <w:contextualSpacing/>
    </w:pPr>
  </w:style>
  <w:style w:type="character" w:styleId="Intensievebenadrukking">
    <w:name w:val="Intense Emphasis"/>
    <w:basedOn w:val="Standaardalinea-lettertype"/>
    <w:uiPriority w:val="21"/>
    <w:qFormat/>
    <w:rsid w:val="00153E3F"/>
    <w:rPr>
      <w:i/>
      <w:iCs/>
      <w:color w:val="0F4761" w:themeColor="accent1" w:themeShade="BF"/>
    </w:rPr>
  </w:style>
  <w:style w:type="paragraph" w:styleId="Duidelijkcitaat">
    <w:name w:val="Intense Quote"/>
    <w:basedOn w:val="Standaard"/>
    <w:next w:val="Standaard"/>
    <w:link w:val="DuidelijkcitaatChar"/>
    <w:uiPriority w:val="30"/>
    <w:qFormat/>
    <w:rsid w:val="00153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3E3F"/>
    <w:rPr>
      <w:i/>
      <w:iCs/>
      <w:color w:val="0F4761" w:themeColor="accent1" w:themeShade="BF"/>
    </w:rPr>
  </w:style>
  <w:style w:type="character" w:styleId="Intensieveverwijzing">
    <w:name w:val="Intense Reference"/>
    <w:basedOn w:val="Standaardalinea-lettertype"/>
    <w:uiPriority w:val="32"/>
    <w:qFormat/>
    <w:rsid w:val="00153E3F"/>
    <w:rPr>
      <w:b/>
      <w:bCs/>
      <w:smallCaps/>
      <w:color w:val="0F4761" w:themeColor="accent1" w:themeShade="BF"/>
      <w:spacing w:val="5"/>
    </w:rPr>
  </w:style>
  <w:style w:type="paragraph" w:styleId="Koptekst">
    <w:name w:val="header"/>
    <w:basedOn w:val="Standaard"/>
    <w:link w:val="KoptekstChar"/>
    <w:uiPriority w:val="99"/>
    <w:unhideWhenUsed/>
    <w:rsid w:val="009E43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43E1"/>
  </w:style>
  <w:style w:type="paragraph" w:styleId="Voettekst">
    <w:name w:val="footer"/>
    <w:basedOn w:val="Standaard"/>
    <w:link w:val="VoettekstChar"/>
    <w:uiPriority w:val="99"/>
    <w:unhideWhenUsed/>
    <w:rsid w:val="009E43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1732</Words>
  <Characters>9531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for Kids Kinderopvang</dc:creator>
  <cp:keywords/>
  <dc:description/>
  <cp:lastModifiedBy>User</cp:lastModifiedBy>
  <cp:revision>2</cp:revision>
  <dcterms:created xsi:type="dcterms:W3CDTF">2026-02-17T14:09:00Z</dcterms:created>
  <dcterms:modified xsi:type="dcterms:W3CDTF">2026-02-17T14:09:00Z</dcterms:modified>
</cp:coreProperties>
</file>